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88" w:before="0" w:after="113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écnica Tecnológ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7474F"/>
          <w:sz w:val="74"/>
        </w:rPr>
        <w:t>Técnica Tecnológica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