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écnica Tecnológ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Técnica Tecnológica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