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sic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13976"/>
          <w:sz w:val="72"/>
        </w:rPr>
        <w:t>Psicología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