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Primavera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37786A"/>
          <w:sz w:val="72"/>
        </w:rPr>
        <w:t>Primavera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Primavera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