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temática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Matemáticas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