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49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mprendimiento y Gestió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Emprendimiento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y Gestión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