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9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76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23272E"/>
          <w:sz w:val="76"/>
        </w:rPr>
        <w:t>Ciudadanía y Cívica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