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municación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Comunicación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Comunicación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