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88" w:before="0" w:after="113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 y Tecnolog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A6E8A"/>
          <w:sz w:val="74"/>
        </w:rPr>
        <w:t>Ciencia y Tecnología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