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talán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821B22"/>
          <w:sz w:val="72"/>
        </w:rPr>
        <w:t>Catalán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Centro: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