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Bitácor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6D597A"/>
          <w:sz w:val="76"/>
        </w:rPr>
        <w:t>Bitácor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tácor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