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32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Arte y Cultura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9B2C8F"/>
          <w:sz w:val="88"/>
        </w:rPr>
        <w:t>Arte y Cultura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7920" w:right="1224" w:bottom="360" w:left="122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Arte y Cultura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