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 y Cultur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Arte y Cultura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 y Cultura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