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 y Cultur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70266C"/>
          <w:sz w:val="72"/>
        </w:rPr>
        <w:t>Arte y Cultura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