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quitectu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B4249"/>
          <w:sz w:val="72"/>
        </w:rPr>
        <w:t>Arquitectura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