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706C" w:rsidRDefault="00513B6B">
      <w:r>
        <w:rPr>
          <w:noProof/>
          <w:lang w:val="es-VE" w:eastAsia="es-V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10201275</wp:posOffset>
                </wp:positionV>
                <wp:extent cx="2800350" cy="476250"/>
                <wp:effectExtent l="0" t="0" r="0" b="0"/>
                <wp:wrapNone/>
                <wp:docPr id="7" name="Cuadro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476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3B6B" w:rsidRPr="00513B6B" w:rsidRDefault="00513B6B" w:rsidP="00513B6B">
                            <w:pPr>
                              <w:jc w:val="center"/>
                              <w:rPr>
                                <w:color w:val="FFFFFF" w:themeColor="background1"/>
                                <w:sz w:val="28"/>
                                <w:lang w:val="es-VE"/>
                              </w:rPr>
                            </w:pPr>
                            <w:r w:rsidRPr="00513B6B">
                              <w:rPr>
                                <w:color w:val="FFFFFF" w:themeColor="background1"/>
                                <w:sz w:val="28"/>
                                <w:lang w:val="es-VE"/>
                              </w:rPr>
                              <w:t>Created By Freepik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7" o:spid="_x0000_s1026" type="#_x0000_t202" style="position:absolute;margin-left:0;margin-top:803.25pt;width:220.5pt;height:37.5pt;z-index:25166336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" filled="f" stroked="f" strokeweight=".5pt">
                <v:textbox>
                  <w:txbxContent>
                    <w:p w:rsidR="00513B6B" w:rsidRPr="00513B6B" w:rsidRDefault="00513B6B" w:rsidP="00513B6B">
                      <w:pPr>
                        <w:jc w:val="center"/>
                        <w:rPr>
                          <w:color w:val="FFFFFF" w:themeColor="background1"/>
                          <w:sz w:val="28"/>
                          <w:lang w:val="es-VE"/>
                        </w:rPr>
                      </w:pPr>
                      <w:proofErr w:type="spellStart"/>
                      <w:r w:rsidRPr="00513B6B">
                        <w:rPr>
                          <w:color w:val="FFFFFF" w:themeColor="background1"/>
                          <w:sz w:val="28"/>
                          <w:lang w:val="es-VE"/>
                        </w:rPr>
                        <w:t>Created</w:t>
                      </w:r>
                      <w:proofErr w:type="spellEnd"/>
                      <w:r w:rsidRPr="00513B6B">
                        <w:rPr>
                          <w:color w:val="FFFFFF" w:themeColor="background1"/>
                          <w:sz w:val="28"/>
                          <w:lang w:val="es-VE"/>
                        </w:rPr>
                        <w:t xml:space="preserve"> </w:t>
                      </w:r>
                      <w:proofErr w:type="spellStart"/>
                      <w:r w:rsidRPr="00513B6B">
                        <w:rPr>
                          <w:color w:val="FFFFFF" w:themeColor="background1"/>
                          <w:sz w:val="28"/>
                          <w:lang w:val="es-VE"/>
                        </w:rPr>
                        <w:t>By</w:t>
                      </w:r>
                      <w:proofErr w:type="spellEnd"/>
                      <w:r w:rsidRPr="00513B6B">
                        <w:rPr>
                          <w:color w:val="FFFFFF" w:themeColor="background1"/>
                          <w:sz w:val="28"/>
                          <w:lang w:val="es-VE"/>
                        </w:rPr>
                        <w:t xml:space="preserve"> Freepik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val="es-VE" w:eastAsia="es-V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4124325</wp:posOffset>
                </wp:positionH>
                <wp:positionV relativeFrom="paragraph">
                  <wp:posOffset>7762875</wp:posOffset>
                </wp:positionV>
                <wp:extent cx="3105150" cy="1133475"/>
                <wp:effectExtent l="0" t="0" r="0" b="0"/>
                <wp:wrapNone/>
                <wp:docPr id="6" name="Cuadro de tex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5150" cy="1133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3B6B" w:rsidRPr="00513B6B" w:rsidRDefault="00513B6B" w:rsidP="00513B6B">
                            <w:pPr>
                              <w:jc w:val="right"/>
                              <w:rPr>
                                <w:b/>
                                <w:color w:val="FFFFFF" w:themeColor="background1"/>
                                <w:sz w:val="36"/>
                                <w:lang w:val="es-VE"/>
                              </w:rPr>
                            </w:pPr>
                            <w:r w:rsidRPr="00513B6B">
                              <w:rPr>
                                <w:b/>
                                <w:color w:val="FFFFFF" w:themeColor="background1"/>
                                <w:sz w:val="36"/>
                                <w:lang w:val="es-VE"/>
                              </w:rPr>
                              <w:t>TITLE SAMPLE</w:t>
                            </w:r>
                          </w:p>
                          <w:p w:rsidR="00513B6B" w:rsidRPr="00513B6B" w:rsidRDefault="00513B6B" w:rsidP="00513B6B">
                            <w:pPr>
                              <w:jc w:val="right"/>
                              <w:rPr>
                                <w:color w:val="FFFFFF" w:themeColor="background1"/>
                                <w:lang w:val="en-US"/>
                              </w:rPr>
                            </w:pPr>
                            <w:r w:rsidRPr="00513B6B">
                              <w:rPr>
                                <w:color w:val="FFFFFF" w:themeColor="background1"/>
                                <w:lang w:val="en-US"/>
                              </w:rPr>
                              <w:t xml:space="preserve">There are many variations of passages of Lorem Ipsum available, but the majority have suffered alteration in some form, by injected </w:t>
                            </w:r>
                            <w:proofErr w:type="spellStart"/>
                            <w:r w:rsidRPr="00513B6B">
                              <w:rPr>
                                <w:color w:val="FFFFFF" w:themeColor="background1"/>
                                <w:lang w:val="en-US"/>
                              </w:rPr>
                              <w:t>humour</w:t>
                            </w:r>
                            <w:proofErr w:type="spellEnd"/>
                            <w:r w:rsidRPr="00513B6B">
                              <w:rPr>
                                <w:color w:val="FFFFFF" w:themeColor="background1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6" o:spid="_x0000_s1027" type="#_x0000_t202" style="position:absolute;margin-left:324.75pt;margin-top:611.25pt;width:244.5pt;height:89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" filled="f" stroked="f" strokeweight=".5pt">
                <v:textbox>
                  <w:txbxContent>
                    <w:p w:rsidR="00513B6B" w:rsidRPr="00513B6B" w:rsidRDefault="00513B6B" w:rsidP="00513B6B">
                      <w:pPr>
                        <w:jc w:val="right"/>
                        <w:rPr>
                          <w:b/>
                          <w:color w:val="FFFFFF" w:themeColor="background1"/>
                          <w:sz w:val="36"/>
                          <w:lang w:val="es-VE"/>
                        </w:rPr>
                      </w:pPr>
                      <w:r w:rsidRPr="00513B6B">
                        <w:rPr>
                          <w:b/>
                          <w:color w:val="FFFFFF" w:themeColor="background1"/>
                          <w:sz w:val="36"/>
                          <w:lang w:val="es-VE"/>
                        </w:rPr>
                        <w:t>TITLE SAMPLE</w:t>
                      </w:r>
                    </w:p>
                    <w:p w:rsidR="00513B6B" w:rsidRPr="00513B6B" w:rsidRDefault="00513B6B" w:rsidP="00513B6B">
                      <w:pPr>
                        <w:jc w:val="right"/>
                        <w:rPr>
                          <w:color w:val="FFFFFF" w:themeColor="background1"/>
                          <w:lang w:val="en-US"/>
                        </w:rPr>
                      </w:pPr>
                      <w:r w:rsidRPr="00513B6B">
                        <w:rPr>
                          <w:color w:val="FFFFFF" w:themeColor="background1"/>
                          <w:lang w:val="en-US"/>
                        </w:rPr>
                        <w:t xml:space="preserve">There are many variations of passages of </w:t>
                      </w:r>
                      <w:proofErr w:type="spellStart"/>
                      <w:r w:rsidRPr="00513B6B">
                        <w:rPr>
                          <w:color w:val="FFFFFF" w:themeColor="background1"/>
                          <w:lang w:val="en-US"/>
                        </w:rPr>
                        <w:t>Lorem</w:t>
                      </w:r>
                      <w:proofErr w:type="spellEnd"/>
                      <w:r w:rsidRPr="00513B6B">
                        <w:rPr>
                          <w:color w:val="FFFFFF" w:themeColor="background1"/>
                          <w:lang w:val="en-US"/>
                        </w:rPr>
                        <w:t xml:space="preserve"> </w:t>
                      </w:r>
                      <w:proofErr w:type="spellStart"/>
                      <w:r w:rsidRPr="00513B6B">
                        <w:rPr>
                          <w:color w:val="FFFFFF" w:themeColor="background1"/>
                          <w:lang w:val="en-US"/>
                        </w:rPr>
                        <w:t>Ipsum</w:t>
                      </w:r>
                      <w:proofErr w:type="spellEnd"/>
                      <w:r w:rsidRPr="00513B6B">
                        <w:rPr>
                          <w:color w:val="FFFFFF" w:themeColor="background1"/>
                          <w:lang w:val="en-US"/>
                        </w:rPr>
                        <w:t xml:space="preserve"> available, but the majority have suffered alteration in some form, by injected </w:t>
                      </w:r>
                      <w:proofErr w:type="spellStart"/>
                      <w:r w:rsidRPr="00513B6B">
                        <w:rPr>
                          <w:color w:val="FFFFFF" w:themeColor="background1"/>
                          <w:lang w:val="en-US"/>
                        </w:rPr>
                        <w:t>humour</w:t>
                      </w:r>
                      <w:proofErr w:type="spellEnd"/>
                      <w:r w:rsidRPr="00513B6B">
                        <w:rPr>
                          <w:color w:val="FFFFFF" w:themeColor="background1"/>
                          <w:lang w:val="en-US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VE" w:eastAsia="es-V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409575</wp:posOffset>
                </wp:positionH>
                <wp:positionV relativeFrom="paragraph">
                  <wp:posOffset>5314950</wp:posOffset>
                </wp:positionV>
                <wp:extent cx="3286125" cy="1143000"/>
                <wp:effectExtent l="0" t="0" r="0" b="0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86125" cy="1143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3B6B" w:rsidRPr="00513B6B" w:rsidRDefault="00513B6B" w:rsidP="00513B6B">
                            <w:pPr>
                              <w:spacing w:before="360" w:after="0" w:line="120" w:lineRule="auto"/>
                              <w:rPr>
                                <w:b/>
                                <w:color w:val="ED7D31" w:themeColor="accent2"/>
                                <w:sz w:val="72"/>
                                <w:lang w:val="es-VE"/>
                              </w:rPr>
                            </w:pPr>
                            <w:r w:rsidRPr="00513B6B">
                              <w:rPr>
                                <w:b/>
                                <w:color w:val="ED7D31" w:themeColor="accent2"/>
                                <w:sz w:val="72"/>
                                <w:lang w:val="es-VE"/>
                              </w:rPr>
                              <w:t>CORPORATE</w:t>
                            </w:r>
                          </w:p>
                          <w:p w:rsidR="00513B6B" w:rsidRPr="005A4196" w:rsidRDefault="005A4196" w:rsidP="00513B6B">
                            <w:pPr>
                              <w:spacing w:before="360" w:after="0" w:line="120" w:lineRule="auto"/>
                              <w:rPr>
                                <w:color w:val="652E00"/>
                                <w:sz w:val="32"/>
                                <w:szCs w:val="32"/>
                                <w:lang w:val="es-VE"/>
                              </w:rPr>
                            </w:pPr>
                            <w:r w:rsidRPr="005A4196">
                              <w:rPr>
                                <w:color w:val="652E00"/>
                                <w:sz w:val="32"/>
                                <w:szCs w:val="32"/>
                                <w:lang w:val="es-VE"/>
                              </w:rPr>
                              <w:t>DESCARGARPORTADAS.COM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5" o:spid="_x0000_s1028" type="#_x0000_t202" style="position:absolute;margin-left:32.25pt;margin-top:418.5pt;width:258.75pt;height:90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" filled="f" stroked="f" strokeweight=".5pt">
                <v:textbox>
                  <w:txbxContent>
                    <w:p w:rsidR="00513B6B" w:rsidRPr="00513B6B" w:rsidRDefault="00513B6B" w:rsidP="00513B6B">
                      <w:pPr>
                        <w:spacing w:before="360" w:after="0" w:line="120" w:lineRule="auto"/>
                        <w:rPr>
                          <w:b/>
                          <w:color w:val="ED7D31" w:themeColor="accent2"/>
                          <w:sz w:val="72"/>
                          <w:lang w:val="es-VE"/>
                        </w:rPr>
                      </w:pPr>
                      <w:r w:rsidRPr="00513B6B">
                        <w:rPr>
                          <w:b/>
                          <w:color w:val="ED7D31" w:themeColor="accent2"/>
                          <w:sz w:val="72"/>
                          <w:lang w:val="es-VE"/>
                        </w:rPr>
                        <w:t>CORPORATE</w:t>
                      </w:r>
                    </w:p>
                    <w:p w:rsidR="00513B6B" w:rsidRPr="005A4196" w:rsidRDefault="005A4196" w:rsidP="00513B6B">
                      <w:pPr>
                        <w:spacing w:before="360" w:after="0" w:line="120" w:lineRule="auto"/>
                        <w:rPr>
                          <w:color w:val="652E00"/>
                          <w:sz w:val="32"/>
                          <w:szCs w:val="32"/>
                          <w:lang w:val="es-VE"/>
                        </w:rPr>
                      </w:pPr>
                      <w:r w:rsidRPr="005A4196">
                        <w:rPr>
                          <w:color w:val="652E00"/>
                          <w:sz w:val="32"/>
                          <w:szCs w:val="32"/>
                          <w:lang w:val="es-VE"/>
                        </w:rPr>
                        <w:t>DESCARGARPORTADAS.COM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bookmarkEnd w:id="0"/>
      <w:r>
        <w:rPr>
          <w:noProof/>
          <w:lang w:val="es-VE" w:eastAsia="es-V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2066926</wp:posOffset>
                </wp:positionV>
                <wp:extent cx="4667250" cy="2419350"/>
                <wp:effectExtent l="0" t="0" r="0" b="0"/>
                <wp:wrapNone/>
                <wp:docPr id="2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0" cy="2419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3B6B" w:rsidRPr="00513B6B" w:rsidRDefault="00513B6B" w:rsidP="00513B6B">
                            <w:pPr>
                              <w:spacing w:before="360" w:after="0" w:line="120" w:lineRule="auto"/>
                              <w:rPr>
                                <w:b/>
                                <w:color w:val="ED7D31" w:themeColor="accent2"/>
                                <w:sz w:val="160"/>
                                <w:lang w:val="en-US"/>
                              </w:rPr>
                            </w:pPr>
                            <w:r w:rsidRPr="00513B6B">
                              <w:rPr>
                                <w:b/>
                                <w:color w:val="ED7D31" w:themeColor="accent2"/>
                                <w:sz w:val="160"/>
                                <w:lang w:val="en-US"/>
                              </w:rPr>
                              <w:t>BUSINESS</w:t>
                            </w:r>
                          </w:p>
                          <w:p w:rsidR="00513B6B" w:rsidRPr="005A4196" w:rsidRDefault="00513B6B" w:rsidP="00513B6B">
                            <w:pPr>
                              <w:spacing w:before="360" w:after="0" w:line="120" w:lineRule="auto"/>
                              <w:rPr>
                                <w:color w:val="B05101"/>
                                <w:sz w:val="140"/>
                                <w:szCs w:val="140"/>
                                <w:lang w:val="en-US"/>
                              </w:rPr>
                            </w:pPr>
                            <w:r w:rsidRPr="005A4196">
                              <w:rPr>
                                <w:color w:val="B05101"/>
                                <w:sz w:val="140"/>
                                <w:szCs w:val="140"/>
                                <w:lang w:val="en-US"/>
                              </w:rPr>
                              <w:t>BROCHURE</w:t>
                            </w:r>
                          </w:p>
                          <w:p w:rsidR="00513B6B" w:rsidRPr="00513B6B" w:rsidRDefault="00513B6B" w:rsidP="00513B6B">
                            <w:pPr>
                              <w:spacing w:before="360" w:after="0" w:line="120" w:lineRule="auto"/>
                              <w:rPr>
                                <w:color w:val="FFC000"/>
                                <w:sz w:val="86"/>
                                <w:szCs w:val="86"/>
                                <w:lang w:val="en-US"/>
                              </w:rPr>
                            </w:pPr>
                            <w:proofErr w:type="gramStart"/>
                            <w:r w:rsidRPr="00513B6B">
                              <w:rPr>
                                <w:color w:val="FFC000"/>
                                <w:sz w:val="86"/>
                                <w:szCs w:val="86"/>
                                <w:lang w:val="en-US"/>
                              </w:rPr>
                              <w:t>T  E</w:t>
                            </w:r>
                            <w:proofErr w:type="gramEnd"/>
                            <w:r w:rsidRPr="00513B6B">
                              <w:rPr>
                                <w:color w:val="FFC000"/>
                                <w:sz w:val="86"/>
                                <w:szCs w:val="86"/>
                                <w:lang w:val="en-US"/>
                              </w:rPr>
                              <w:t xml:space="preserve">  M  P  L  A  T  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2" o:spid="_x0000_s1029" type="#_x0000_t202" style="position:absolute;margin-left:36pt;margin-top:162.75pt;width:367.5pt;height:190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" filled="f" stroked="f" strokeweight=".5pt">
                <v:textbox>
                  <w:txbxContent>
                    <w:p w:rsidR="00513B6B" w:rsidRPr="00513B6B" w:rsidRDefault="00513B6B" w:rsidP="00513B6B">
                      <w:pPr>
                        <w:spacing w:before="360" w:after="0" w:line="120" w:lineRule="auto"/>
                        <w:rPr>
                          <w:b/>
                          <w:color w:val="ED7D31" w:themeColor="accent2"/>
                          <w:sz w:val="160"/>
                          <w:lang w:val="en-US"/>
                        </w:rPr>
                      </w:pPr>
                      <w:r w:rsidRPr="00513B6B">
                        <w:rPr>
                          <w:b/>
                          <w:color w:val="ED7D31" w:themeColor="accent2"/>
                          <w:sz w:val="160"/>
                          <w:lang w:val="en-US"/>
                        </w:rPr>
                        <w:t>BUSINESS</w:t>
                      </w:r>
                    </w:p>
                    <w:p w:rsidR="00513B6B" w:rsidRPr="005A4196" w:rsidRDefault="00513B6B" w:rsidP="00513B6B">
                      <w:pPr>
                        <w:spacing w:before="360" w:after="0" w:line="120" w:lineRule="auto"/>
                        <w:rPr>
                          <w:color w:val="B05101"/>
                          <w:sz w:val="140"/>
                          <w:szCs w:val="140"/>
                          <w:lang w:val="en-US"/>
                        </w:rPr>
                      </w:pPr>
                      <w:r w:rsidRPr="005A4196">
                        <w:rPr>
                          <w:color w:val="B05101"/>
                          <w:sz w:val="140"/>
                          <w:szCs w:val="140"/>
                          <w:lang w:val="en-US"/>
                        </w:rPr>
                        <w:t>BROCHURE</w:t>
                      </w:r>
                    </w:p>
                    <w:p w:rsidR="00513B6B" w:rsidRPr="00513B6B" w:rsidRDefault="00513B6B" w:rsidP="00513B6B">
                      <w:pPr>
                        <w:spacing w:before="360" w:after="0" w:line="120" w:lineRule="auto"/>
                        <w:rPr>
                          <w:color w:val="FFC000"/>
                          <w:sz w:val="86"/>
                          <w:szCs w:val="86"/>
                          <w:lang w:val="en-US"/>
                        </w:rPr>
                      </w:pPr>
                      <w:proofErr w:type="gramStart"/>
                      <w:r w:rsidRPr="00513B6B">
                        <w:rPr>
                          <w:color w:val="FFC000"/>
                          <w:sz w:val="86"/>
                          <w:szCs w:val="86"/>
                          <w:lang w:val="en-US"/>
                        </w:rPr>
                        <w:t>T  E</w:t>
                      </w:r>
                      <w:proofErr w:type="gramEnd"/>
                      <w:r w:rsidRPr="00513B6B">
                        <w:rPr>
                          <w:color w:val="FFC000"/>
                          <w:sz w:val="86"/>
                          <w:szCs w:val="86"/>
                          <w:lang w:val="en-US"/>
                        </w:rPr>
                        <w:t xml:space="preserve">  M  P  L  A  T  E</w:t>
                      </w:r>
                    </w:p>
                  </w:txbxContent>
                </v:textbox>
              </v:shape>
            </w:pict>
          </mc:Fallback>
        </mc:AlternateContent>
      </w:r>
      <w:r w:rsidR="00270517">
        <w:rPr>
          <w:noProof/>
          <w:lang w:val="es-VE" w:eastAsia="es-VE"/>
        </w:rPr>
        <w:drawing>
          <wp:inline distT="0" distB="0" distL="0" distR="0">
            <wp:extent cx="7562850" cy="10696575"/>
            <wp:effectExtent l="0" t="0" r="0" b="9525"/>
            <wp:docPr id="1" name="Imagen 1" descr="D:\servicios forobeta posts\diseño grafico\CLIENTES\Feelmusic - 05.11.18\archivos\24\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ervicios forobeta posts\diseño grafico\CLIENTES\Feelmusic - 05.11.18\archivos\24\2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3706C" w:rsidSect="00270517">
      <w:pgSz w:w="11907" w:h="16839" w:code="9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76D3"/>
    <w:rsid w:val="000776D3"/>
    <w:rsid w:val="00270517"/>
    <w:rsid w:val="00513B6B"/>
    <w:rsid w:val="005A4196"/>
    <w:rsid w:val="00710A31"/>
    <w:rsid w:val="00D55D24"/>
    <w:rsid w:val="00D82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9F565"/>
  <w15:chartTrackingRefBased/>
  <w15:docId w15:val="{6616BABB-7ACD-4D50-9E3A-7A252060A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V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basedOn w:val="Fuentedeprrafopredeter"/>
    <w:uiPriority w:val="22"/>
    <w:qFormat/>
    <w:rsid w:val="00513B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Reyes</dc:creator>
  <cp:keywords/>
  <dc:description/>
  <cp:lastModifiedBy>365 Pro Plus</cp:lastModifiedBy>
  <cp:revision>2</cp:revision>
  <dcterms:created xsi:type="dcterms:W3CDTF">2018-12-08T18:56:00Z</dcterms:created>
  <dcterms:modified xsi:type="dcterms:W3CDTF">2018-12-08T18:56:00Z</dcterms:modified>
</cp:coreProperties>
</file>